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9EB" w:rsidRDefault="00996FEE">
      <w:pPr>
        <w:rPr>
          <w:b/>
        </w:rPr>
      </w:pPr>
      <w:r>
        <w:rPr>
          <w:b/>
          <w:i/>
        </w:rPr>
        <w:t xml:space="preserve">American Progress </w:t>
      </w:r>
      <w:r>
        <w:rPr>
          <w:b/>
        </w:rPr>
        <w:t>by John Gast, 1872</w:t>
      </w:r>
      <w:bookmarkStart w:id="0" w:name="_GoBack"/>
      <w:bookmarkEnd w:id="0"/>
    </w:p>
    <w:p w:rsidR="00996FEE" w:rsidRDefault="00996FEE">
      <w:pPr>
        <w:rPr>
          <w:b/>
        </w:rPr>
      </w:pPr>
    </w:p>
    <w:p w:rsidR="00996FEE" w:rsidRDefault="00996FEE">
      <w:r w:rsidRPr="00996FEE">
        <w:drawing>
          <wp:inline distT="0" distB="0" distL="0" distR="0" wp14:anchorId="655C56FA" wp14:editId="340FFBED">
            <wp:extent cx="6858000" cy="5103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FEE" w:rsidRPr="00996FEE" w:rsidRDefault="00996FEE" w:rsidP="00996FEE"/>
    <w:p w:rsidR="00996FEE" w:rsidRDefault="00996FEE" w:rsidP="00996FEE">
      <w:pPr>
        <w:pStyle w:val="ListParagraph"/>
        <w:numPr>
          <w:ilvl w:val="0"/>
          <w:numId w:val="1"/>
        </w:numPr>
      </w:pPr>
      <w:r>
        <w:t xml:space="preserve">Describe what you see in the image above: </w:t>
      </w:r>
    </w:p>
    <w:p w:rsidR="00996FEE" w:rsidRDefault="00996FEE" w:rsidP="00996FEE"/>
    <w:p w:rsidR="00996FEE" w:rsidRDefault="00996FEE" w:rsidP="00996FEE"/>
    <w:p w:rsidR="00996FEE" w:rsidRDefault="00996FEE" w:rsidP="00996FEE"/>
    <w:p w:rsidR="00996FEE" w:rsidRDefault="00996FEE" w:rsidP="00996FEE"/>
    <w:p w:rsidR="00996FEE" w:rsidRDefault="00996FEE" w:rsidP="00996FEE">
      <w:pPr>
        <w:pStyle w:val="ListParagraph"/>
        <w:numPr>
          <w:ilvl w:val="0"/>
          <w:numId w:val="1"/>
        </w:numPr>
      </w:pPr>
      <w:r>
        <w:t>What do you think the figure in white represents?  Why would the artist use this type of imagery?</w:t>
      </w:r>
    </w:p>
    <w:p w:rsidR="00996FEE" w:rsidRDefault="00996FEE" w:rsidP="00996FEE"/>
    <w:p w:rsidR="00996FEE" w:rsidRDefault="00996FEE" w:rsidP="00996FEE"/>
    <w:p w:rsidR="00996FEE" w:rsidRDefault="00996FEE" w:rsidP="00996FEE"/>
    <w:p w:rsidR="00996FEE" w:rsidRDefault="00996FEE" w:rsidP="00996FEE"/>
    <w:p w:rsidR="00996FEE" w:rsidRDefault="00996FEE" w:rsidP="00996FEE">
      <w:pPr>
        <w:pStyle w:val="ListParagraph"/>
        <w:numPr>
          <w:ilvl w:val="0"/>
          <w:numId w:val="1"/>
        </w:numPr>
      </w:pPr>
      <w:r>
        <w:t xml:space="preserve">What is she carrying and what trails behind her?  Why? </w:t>
      </w:r>
    </w:p>
    <w:p w:rsidR="00996FEE" w:rsidRDefault="00996FEE" w:rsidP="00996FEE"/>
    <w:p w:rsidR="00996FEE" w:rsidRDefault="00996FEE" w:rsidP="00996FEE">
      <w:pPr>
        <w:pStyle w:val="ListParagraph"/>
        <w:numPr>
          <w:ilvl w:val="0"/>
          <w:numId w:val="1"/>
        </w:numPr>
      </w:pPr>
      <w:r>
        <w:t>Describe the difference between the landscape on the right (eastern) side of the painting and the landscape on the left (western) side of the painting.</w:t>
      </w:r>
      <w:r w:rsidR="00F32E99">
        <w:t xml:space="preserve">   What is the symbolism there? </w:t>
      </w:r>
    </w:p>
    <w:p w:rsidR="00F32E99" w:rsidRDefault="00F32E99" w:rsidP="00F32E99">
      <w:pPr>
        <w:pStyle w:val="ListParagraph"/>
      </w:pPr>
    </w:p>
    <w:p w:rsidR="00F32E99" w:rsidRDefault="00F32E99" w:rsidP="00F32E99"/>
    <w:p w:rsidR="00F32E99" w:rsidRDefault="00F32E99" w:rsidP="00F32E99"/>
    <w:p w:rsidR="00F32E99" w:rsidRDefault="00F32E99" w:rsidP="00F32E99"/>
    <w:p w:rsidR="00F32E99" w:rsidRDefault="00F32E99" w:rsidP="00F32E99">
      <w:pPr>
        <w:pStyle w:val="ListParagraph"/>
        <w:numPr>
          <w:ilvl w:val="0"/>
          <w:numId w:val="1"/>
        </w:numPr>
      </w:pPr>
      <w:r>
        <w:t xml:space="preserve">What groups of people are represented in the painting?  How do they differ? </w:t>
      </w:r>
    </w:p>
    <w:p w:rsidR="00F32E99" w:rsidRDefault="00F32E99" w:rsidP="00F32E99"/>
    <w:p w:rsidR="00F32E99" w:rsidRDefault="00F32E99" w:rsidP="00F32E99"/>
    <w:p w:rsidR="00F32E99" w:rsidRDefault="00F32E99" w:rsidP="00F32E99"/>
    <w:p w:rsidR="00F32E99" w:rsidRDefault="00F32E99" w:rsidP="00F32E99"/>
    <w:p w:rsidR="00F32E99" w:rsidRPr="00996FEE" w:rsidRDefault="00F32E99" w:rsidP="00F32E99">
      <w:pPr>
        <w:pStyle w:val="ListParagraph"/>
        <w:numPr>
          <w:ilvl w:val="0"/>
          <w:numId w:val="1"/>
        </w:numPr>
      </w:pPr>
      <w:r>
        <w:t xml:space="preserve">This painting, titled </w:t>
      </w:r>
      <w:r w:rsidRPr="00F32E99">
        <w:rPr>
          <w:i/>
        </w:rPr>
        <w:t>American Progress</w:t>
      </w:r>
      <w:r>
        <w:t xml:space="preserve">, is a visual representation of </w:t>
      </w:r>
      <w:r w:rsidRPr="00F32E99">
        <w:rPr>
          <w:u w:val="single"/>
        </w:rPr>
        <w:t>manifest destiny</w:t>
      </w:r>
      <w:r>
        <w:t>.  Based on your analysis of the painting, make an educated guess as to what manifest destiny is? (Hint:  Based on this image, what did Americans believe it was their destiny to do?)</w:t>
      </w:r>
    </w:p>
    <w:sectPr w:rsidR="00F32E99" w:rsidRPr="00996FEE" w:rsidSect="00996F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3F190C"/>
    <w:multiLevelType w:val="hybridMultilevel"/>
    <w:tmpl w:val="22544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FEE"/>
    <w:rsid w:val="00996FEE"/>
    <w:rsid w:val="00F32E99"/>
    <w:rsid w:val="00F3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26F45"/>
  <w15:chartTrackingRefBased/>
  <w15:docId w15:val="{95F98808-035D-4C7D-B921-056FABAD9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FE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96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Willis</dc:creator>
  <cp:keywords/>
  <dc:description/>
  <cp:lastModifiedBy>Benjamin Willis</cp:lastModifiedBy>
  <cp:revision>1</cp:revision>
  <cp:lastPrinted>2019-09-16T11:54:00Z</cp:lastPrinted>
  <dcterms:created xsi:type="dcterms:W3CDTF">2019-09-16T11:32:00Z</dcterms:created>
  <dcterms:modified xsi:type="dcterms:W3CDTF">2019-09-16T11:57:00Z</dcterms:modified>
</cp:coreProperties>
</file>