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62AA" w14:textId="77777777" w:rsidR="00F36C52" w:rsidRDefault="00F36C52" w:rsidP="00F36C52">
      <w:pPr>
        <w:rPr>
          <w:b/>
          <w:sz w:val="40"/>
          <w:szCs w:val="40"/>
        </w:rPr>
      </w:pPr>
    </w:p>
    <w:p w14:paraId="2BAB84DC" w14:textId="70CCBA7E" w:rsidR="00F36C52" w:rsidRPr="001808C8" w:rsidRDefault="00F36C52" w:rsidP="00F36C52">
      <w:pPr>
        <w:rPr>
          <w:rFonts w:ascii="Arial" w:hAnsi="Arial" w:cs="Arial"/>
          <w:color w:val="000000"/>
          <w:sz w:val="24"/>
          <w:szCs w:val="24"/>
          <w:shd w:val="clear" w:color="auto" w:fill="FFFFFF"/>
        </w:rPr>
      </w:pPr>
      <w:r w:rsidRPr="001808C8">
        <w:rPr>
          <w:rFonts w:ascii="Arial" w:hAnsi="Arial" w:cs="Arial"/>
          <w:b/>
          <w:bCs/>
          <w:color w:val="000000"/>
          <w:sz w:val="24"/>
          <w:szCs w:val="24"/>
          <w:shd w:val="clear" w:color="auto" w:fill="FFFFFF"/>
        </w:rPr>
        <w:t xml:space="preserve">Undaunted by his first failed invasion of the North </w:t>
      </w:r>
      <w:bookmarkStart w:id="0" w:name="_GoBack"/>
      <w:bookmarkEnd w:id="0"/>
      <w:r w:rsidRPr="001808C8">
        <w:rPr>
          <w:rFonts w:ascii="Arial" w:hAnsi="Arial" w:cs="Arial"/>
          <w:b/>
          <w:bCs/>
          <w:color w:val="000000"/>
          <w:sz w:val="24"/>
          <w:szCs w:val="24"/>
          <w:shd w:val="clear" w:color="auto" w:fill="FFFFFF"/>
        </w:rPr>
        <w:t>at the Battle of Antietam, General Robert E. Lee marched into Northern territory again in the summer of</w:t>
      </w:r>
      <w:r w:rsidRPr="001808C8">
        <w:rPr>
          <w:rStyle w:val="apple-converted-space"/>
          <w:rFonts w:ascii="Arial" w:hAnsi="Arial" w:cs="Arial"/>
          <w:b/>
          <w:bCs/>
          <w:color w:val="000000"/>
          <w:sz w:val="24"/>
          <w:szCs w:val="24"/>
          <w:shd w:val="clear" w:color="auto" w:fill="FFFFFF"/>
        </w:rPr>
        <w:t> </w:t>
      </w:r>
      <w:r w:rsidRPr="001808C8">
        <w:rPr>
          <w:rStyle w:val="small-caps"/>
          <w:rFonts w:ascii="Arial" w:hAnsi="Arial" w:cs="Arial"/>
          <w:b/>
          <w:bCs/>
          <w:color w:val="000000"/>
          <w:sz w:val="24"/>
          <w:szCs w:val="24"/>
          <w:bdr w:val="none" w:sz="0" w:space="0" w:color="auto" w:frame="1"/>
          <w:shd w:val="clear" w:color="auto" w:fill="FFFFFF"/>
        </w:rPr>
        <w:t>1863</w:t>
      </w:r>
      <w:r w:rsidRPr="001808C8">
        <w:rPr>
          <w:rFonts w:ascii="Arial" w:hAnsi="Arial" w:cs="Arial"/>
          <w:b/>
          <w:bCs/>
          <w:color w:val="000000"/>
          <w:sz w:val="24"/>
          <w:szCs w:val="24"/>
          <w:shd w:val="clear" w:color="auto" w:fill="FFFFFF"/>
        </w:rPr>
        <w:t>, this time into Pennsylvania.</w:t>
      </w:r>
      <w:r w:rsidRPr="001808C8">
        <w:rPr>
          <w:rFonts w:ascii="Arial" w:hAnsi="Arial" w:cs="Arial"/>
          <w:color w:val="000000"/>
          <w:sz w:val="24"/>
          <w:szCs w:val="24"/>
          <w:shd w:val="clear" w:color="auto" w:fill="FFFFFF"/>
        </w:rPr>
        <w:t xml:space="preserve"> </w:t>
      </w:r>
      <w:r w:rsidRPr="001808C8">
        <w:rPr>
          <w:rFonts w:ascii="Helvetica" w:hAnsi="Helvetica" w:cs="Helvetica"/>
          <w:color w:val="101010"/>
          <w:spacing w:val="1"/>
          <w:sz w:val="24"/>
          <w:szCs w:val="24"/>
        </w:rPr>
        <w:t xml:space="preserve">On July 1, the advancing Confederates clashed with the Union’s Army of the Potomac, commanded by </w:t>
      </w:r>
      <w:r w:rsidRPr="001808C8">
        <w:rPr>
          <w:rFonts w:ascii="Helvetica" w:hAnsi="Helvetica" w:cs="Helvetica"/>
          <w:b/>
          <w:color w:val="101010"/>
          <w:spacing w:val="1"/>
          <w:sz w:val="24"/>
          <w:szCs w:val="24"/>
        </w:rPr>
        <w:t>General George G. Meade</w:t>
      </w:r>
      <w:r w:rsidRPr="001808C8">
        <w:rPr>
          <w:rFonts w:ascii="Helvetica" w:hAnsi="Helvetica" w:cs="Helvetica"/>
          <w:color w:val="101010"/>
          <w:spacing w:val="1"/>
          <w:sz w:val="24"/>
          <w:szCs w:val="24"/>
        </w:rPr>
        <w:t xml:space="preserve">, at the crossroads town of Gettysburg. The next day saw even heavier fighting, as the Confederates attacked the Federals on both left and right. On July 3, Lee ordered an attack by fewer than 15,000 troops on the enemy’s center at Cemetery Ridge. The assault, known as “Pickett’s Charge,” managed to pierce the Union lines but eventually failed, at the cost of thousands of rebel casualties, and Lee was forced to withdraw his battered army toward Virginia on July 4.  </w:t>
      </w:r>
      <w:r w:rsidRPr="001808C8">
        <w:rPr>
          <w:rFonts w:ascii="Arial" w:hAnsi="Arial" w:cs="Arial"/>
          <w:b/>
          <w:bCs/>
          <w:color w:val="000000"/>
          <w:sz w:val="24"/>
          <w:szCs w:val="24"/>
          <w:shd w:val="clear" w:color="auto" w:fill="FFFFFF"/>
        </w:rPr>
        <w:t>At the end of a bloody three-day struggle in which more than</w:t>
      </w:r>
      <w:r w:rsidRPr="001808C8">
        <w:rPr>
          <w:rStyle w:val="apple-converted-space"/>
          <w:rFonts w:ascii="Arial" w:hAnsi="Arial" w:cs="Arial"/>
          <w:b/>
          <w:bCs/>
          <w:color w:val="000000"/>
          <w:sz w:val="24"/>
          <w:szCs w:val="24"/>
          <w:shd w:val="clear" w:color="auto" w:fill="FFFFFF"/>
        </w:rPr>
        <w:t> </w:t>
      </w:r>
      <w:r w:rsidRPr="001808C8">
        <w:rPr>
          <w:rStyle w:val="small-caps"/>
          <w:rFonts w:ascii="Arial" w:hAnsi="Arial" w:cs="Arial"/>
          <w:b/>
          <w:bCs/>
          <w:color w:val="000000"/>
          <w:sz w:val="24"/>
          <w:szCs w:val="24"/>
          <w:bdr w:val="none" w:sz="0" w:space="0" w:color="auto" w:frame="1"/>
          <w:shd w:val="clear" w:color="auto" w:fill="FFFFFF"/>
        </w:rPr>
        <w:t>50</w:t>
      </w:r>
      <w:r w:rsidRPr="001808C8">
        <w:rPr>
          <w:rFonts w:ascii="Arial" w:hAnsi="Arial" w:cs="Arial"/>
          <w:b/>
          <w:bCs/>
          <w:color w:val="000000"/>
          <w:sz w:val="24"/>
          <w:szCs w:val="24"/>
          <w:shd w:val="clear" w:color="auto" w:fill="FFFFFF"/>
        </w:rPr>
        <w:t>,</w:t>
      </w:r>
      <w:r w:rsidRPr="001808C8">
        <w:rPr>
          <w:rStyle w:val="small-caps"/>
          <w:rFonts w:ascii="Arial" w:hAnsi="Arial" w:cs="Arial"/>
          <w:b/>
          <w:bCs/>
          <w:color w:val="000000"/>
          <w:sz w:val="24"/>
          <w:szCs w:val="24"/>
          <w:bdr w:val="none" w:sz="0" w:space="0" w:color="auto" w:frame="1"/>
          <w:shd w:val="clear" w:color="auto" w:fill="FFFFFF"/>
        </w:rPr>
        <w:t xml:space="preserve">000 </w:t>
      </w:r>
      <w:r w:rsidRPr="001808C8">
        <w:rPr>
          <w:rFonts w:ascii="Arial" w:hAnsi="Arial" w:cs="Arial"/>
          <w:b/>
          <w:bCs/>
          <w:color w:val="000000"/>
          <w:sz w:val="24"/>
          <w:szCs w:val="24"/>
          <w:shd w:val="clear" w:color="auto" w:fill="FFFFFF"/>
        </w:rPr>
        <w:t>died,</w:t>
      </w:r>
      <w:r w:rsidRPr="001808C8">
        <w:rPr>
          <w:rStyle w:val="apple-converted-space"/>
          <w:rFonts w:ascii="Arial" w:hAnsi="Arial" w:cs="Arial"/>
          <w:b/>
          <w:bCs/>
          <w:color w:val="000000"/>
          <w:sz w:val="24"/>
          <w:szCs w:val="24"/>
          <w:shd w:val="clear" w:color="auto" w:fill="FFFFFF"/>
        </w:rPr>
        <w:t> </w:t>
      </w:r>
      <w:r w:rsidRPr="001808C8">
        <w:rPr>
          <w:rFonts w:ascii="Arial" w:hAnsi="Arial" w:cs="Arial"/>
          <w:b/>
          <w:bCs/>
          <w:color w:val="000000"/>
          <w:sz w:val="24"/>
          <w:szCs w:val="24"/>
          <w:shd w:val="clear" w:color="auto" w:fill="FFFFFF"/>
        </w:rPr>
        <w:t>Lee was once again forced to retreat. The battle was a resounding victory for the North and a catastrophe for the South.</w:t>
      </w:r>
    </w:p>
    <w:p w14:paraId="6E14C862" w14:textId="77777777" w:rsidR="00F36C52" w:rsidRPr="001808C8" w:rsidRDefault="00F36C52" w:rsidP="00F36C52">
      <w:pPr>
        <w:rPr>
          <w:rFonts w:ascii="Arial" w:hAnsi="Arial" w:cs="Arial"/>
          <w:color w:val="000000"/>
          <w:sz w:val="24"/>
          <w:szCs w:val="24"/>
          <w:shd w:val="clear" w:color="auto" w:fill="FFFFFF"/>
        </w:rPr>
      </w:pPr>
      <w:r w:rsidRPr="001808C8">
        <w:rPr>
          <w:rFonts w:ascii="Helvetica" w:hAnsi="Helvetica" w:cs="Helvetica"/>
          <w:b/>
          <w:color w:val="101010"/>
          <w:spacing w:val="1"/>
          <w:sz w:val="24"/>
          <w:szCs w:val="24"/>
        </w:rPr>
        <w:t>The Battle of Gettysburg was the turning point of the Civil War</w:t>
      </w:r>
      <w:r w:rsidRPr="001808C8">
        <w:rPr>
          <w:rFonts w:ascii="Helvetica" w:hAnsi="Helvetica" w:cs="Helvetica"/>
          <w:color w:val="101010"/>
          <w:spacing w:val="1"/>
          <w:sz w:val="24"/>
          <w:szCs w:val="24"/>
        </w:rPr>
        <w:t xml:space="preserve">.  </w:t>
      </w:r>
      <w:r w:rsidRPr="001808C8">
        <w:rPr>
          <w:rFonts w:ascii="Helvetica" w:hAnsi="Helvetica" w:cs="Helvetica"/>
          <w:b/>
          <w:bCs/>
          <w:color w:val="101010"/>
          <w:spacing w:val="1"/>
          <w:sz w:val="24"/>
          <w:szCs w:val="24"/>
        </w:rPr>
        <w:t>After failing at Gettysburg, the Confederate troops were on the defensive the rest of the war and the tide had turned permanently against the South.</w:t>
      </w:r>
    </w:p>
    <w:p w14:paraId="4A83D436" w14:textId="494EE510" w:rsidR="000E5D37" w:rsidRDefault="000E5D37"/>
    <w:p w14:paraId="72B67A9D" w14:textId="000D71B4" w:rsidR="00F36C52" w:rsidRDefault="00F36C52">
      <w:r>
        <w:rPr>
          <w:rFonts w:ascii="Arial" w:hAnsi="Arial" w:cs="Arial"/>
          <w:noProof/>
          <w:sz w:val="20"/>
          <w:szCs w:val="20"/>
        </w:rPr>
        <w:drawing>
          <wp:inline distT="0" distB="0" distL="0" distR="0" wp14:anchorId="1ECFC602" wp14:editId="23EBF65F">
            <wp:extent cx="5782476" cy="4813300"/>
            <wp:effectExtent l="0" t="0" r="8890" b="6350"/>
            <wp:docPr id="7" name="Picture 7" descr="Image result for Civil Wa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ivil War M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1129" cy="4837150"/>
                    </a:xfrm>
                    <a:prstGeom prst="rect">
                      <a:avLst/>
                    </a:prstGeom>
                    <a:noFill/>
                    <a:ln>
                      <a:noFill/>
                    </a:ln>
                  </pic:spPr>
                </pic:pic>
              </a:graphicData>
            </a:graphic>
          </wp:inline>
        </w:drawing>
      </w:r>
    </w:p>
    <w:sectPr w:rsidR="00F36C52" w:rsidSect="00F36C5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FBE55" w14:textId="77777777" w:rsidR="005469C6" w:rsidRDefault="005469C6" w:rsidP="00F36C52">
      <w:pPr>
        <w:spacing w:after="0" w:line="240" w:lineRule="auto"/>
      </w:pPr>
      <w:r>
        <w:separator/>
      </w:r>
    </w:p>
  </w:endnote>
  <w:endnote w:type="continuationSeparator" w:id="0">
    <w:p w14:paraId="1E782341" w14:textId="77777777" w:rsidR="005469C6" w:rsidRDefault="005469C6" w:rsidP="00F36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715B0" w14:textId="77777777" w:rsidR="005469C6" w:rsidRDefault="005469C6" w:rsidP="00F36C52">
      <w:pPr>
        <w:spacing w:after="0" w:line="240" w:lineRule="auto"/>
      </w:pPr>
      <w:r>
        <w:separator/>
      </w:r>
    </w:p>
  </w:footnote>
  <w:footnote w:type="continuationSeparator" w:id="0">
    <w:p w14:paraId="1AA2BD15" w14:textId="77777777" w:rsidR="005469C6" w:rsidRDefault="005469C6" w:rsidP="00F36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5DCAF" w14:textId="7909A22D" w:rsidR="00F36C52" w:rsidRPr="00F36C52" w:rsidRDefault="00F36C52" w:rsidP="00F36C52">
    <w:pPr>
      <w:pStyle w:val="Header"/>
      <w:rPr>
        <w:b/>
        <w:bCs/>
        <w:sz w:val="36"/>
        <w:szCs w:val="36"/>
      </w:rPr>
    </w:pPr>
    <w:r w:rsidRPr="00F36C52">
      <w:rPr>
        <w:b/>
        <w:bCs/>
        <w:sz w:val="36"/>
        <w:szCs w:val="36"/>
      </w:rPr>
      <w:t>The Battle of Gettysburg</w:t>
    </w:r>
    <w:r>
      <w:rPr>
        <w:b/>
        <w:bCs/>
        <w:sz w:val="36"/>
        <w:szCs w:val="36"/>
      </w:rPr>
      <w:t xml:space="preserve"> - 1863</w:t>
    </w:r>
    <w:r w:rsidRPr="00F36C52">
      <w:rPr>
        <w:rFonts w:ascii="Calibri" w:eastAsia="Calibri" w:hAnsi="Calibri" w:cs="Calibri"/>
        <w:color w:val="000000"/>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A5809"/>
    <w:multiLevelType w:val="hybridMultilevel"/>
    <w:tmpl w:val="3566D39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52"/>
    <w:rsid w:val="000E5D37"/>
    <w:rsid w:val="005469C6"/>
    <w:rsid w:val="00F3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7829B"/>
  <w15:chartTrackingRefBased/>
  <w15:docId w15:val="{27A11E86-E834-4432-8A04-99D47342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6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C52"/>
  </w:style>
  <w:style w:type="paragraph" w:styleId="Footer">
    <w:name w:val="footer"/>
    <w:basedOn w:val="Normal"/>
    <w:link w:val="FooterChar"/>
    <w:uiPriority w:val="99"/>
    <w:unhideWhenUsed/>
    <w:rsid w:val="00F36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C52"/>
  </w:style>
  <w:style w:type="character" w:customStyle="1" w:styleId="apple-converted-space">
    <w:name w:val="apple-converted-space"/>
    <w:basedOn w:val="DefaultParagraphFont"/>
    <w:rsid w:val="00F36C52"/>
  </w:style>
  <w:style w:type="character" w:customStyle="1" w:styleId="small-caps">
    <w:name w:val="small-caps"/>
    <w:basedOn w:val="DefaultParagraphFont"/>
    <w:rsid w:val="00F36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Willis</dc:creator>
  <cp:keywords/>
  <dc:description/>
  <cp:lastModifiedBy>Benjamin Willis</cp:lastModifiedBy>
  <cp:revision>1</cp:revision>
  <dcterms:created xsi:type="dcterms:W3CDTF">2020-10-27T18:40:00Z</dcterms:created>
  <dcterms:modified xsi:type="dcterms:W3CDTF">2020-10-27T18:47:00Z</dcterms:modified>
</cp:coreProperties>
</file>