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D0" w:rsidRDefault="00A37A07"/>
    <w:p w:rsidR="0091690C" w:rsidRDefault="0091690C" w:rsidP="0091690C">
      <w:pPr>
        <w:pStyle w:val="ListParagraph"/>
        <w:numPr>
          <w:ilvl w:val="0"/>
          <w:numId w:val="1"/>
        </w:numPr>
      </w:pPr>
      <w:r>
        <w:t>What event made Andrew Jackson a national hero?</w:t>
      </w:r>
    </w:p>
    <w:p w:rsidR="0091690C" w:rsidRDefault="0091690C" w:rsidP="00C35909">
      <w:pPr>
        <w:pStyle w:val="ListParagraph"/>
        <w:numPr>
          <w:ilvl w:val="0"/>
          <w:numId w:val="1"/>
        </w:numPr>
      </w:pPr>
      <w:r>
        <w:t>Explain why Jackson’s supporters viewed the election of 1824 as a “corrupt bargain”.</w:t>
      </w:r>
      <w:r w:rsidR="00CB3877">
        <w:t xml:space="preserve"> (Be detailed)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What new political party was formed by Jackson’s supporters?  What portion of the American populace did this party aim to represent?</w:t>
      </w:r>
      <w:r w:rsidR="00CB3877">
        <w:t xml:space="preserve">  What party did Jackson’s opposition form?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Define “Jacksonian Democracy”.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What year was Andrew Jackson first elected to the presidency?  Who did he defeat?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Prior to 1820, who was allowed to vote in the United States?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 xml:space="preserve">How did voting change in the </w:t>
      </w:r>
      <w:r w:rsidR="00CB3877">
        <w:t>years immediately prior to Jackson’s election</w:t>
      </w:r>
      <w:r>
        <w:t>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What was Jackson’s “kitchen cabinet”?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Upon entering office, Jackson implemented the “spoils system”.  Explain this practice.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W</w:t>
      </w:r>
      <w:r w:rsidR="00CB3877">
        <w:t>hich region</w:t>
      </w:r>
      <w:r>
        <w:t xml:space="preserve"> of the U.S. supported tariffs on imports?  Why?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 xml:space="preserve">Which section of the U.S. opposed tariffs?  Why? 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Vice President John C. Calhoun, of South Carolina, called on southern states to “nullify” the tariffs.  What did this mean?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Why did southern states argue they had the right to nullify federal laws?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Going a step further, what did South Carolina threaten to do if the national government tried to enforce the tariff laws they had nullified?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Did Jackson agree with the doctrine of nullification?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What was the Force Bill and how did the Nullification Crisis end?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Explain why Andrew Jackson despised the Bank of the United States.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How did Jackson respond to Henry Clay’s bill to renew the bank’s charter in 1832?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 xml:space="preserve">How did Jackson </w:t>
      </w:r>
      <w:r w:rsidR="00CB3877">
        <w:t xml:space="preserve">ultimately </w:t>
      </w:r>
      <w:r>
        <w:t>kill the Second Bank of the United States?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What were “pet banks”?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 xml:space="preserve">How many Native Americans </w:t>
      </w:r>
      <w:r w:rsidR="00CB3877">
        <w:t xml:space="preserve">still </w:t>
      </w:r>
      <w:r>
        <w:t>lived east of the Mississippi River when Jackson became president?</w:t>
      </w:r>
    </w:p>
    <w:p w:rsidR="0091690C" w:rsidRDefault="0091690C" w:rsidP="0091690C">
      <w:pPr>
        <w:pStyle w:val="ListParagraph"/>
        <w:numPr>
          <w:ilvl w:val="0"/>
          <w:numId w:val="1"/>
        </w:numPr>
      </w:pPr>
      <w:r>
        <w:t>Who were the 5 Civilized Tribes?</w:t>
      </w:r>
      <w:r w:rsidR="00CB3877">
        <w:t xml:space="preserve">  Why were they referred to as “civilized”?</w:t>
      </w:r>
      <w:bookmarkStart w:id="0" w:name="_GoBack"/>
      <w:bookmarkEnd w:id="0"/>
    </w:p>
    <w:p w:rsidR="00C35909" w:rsidRDefault="0091690C" w:rsidP="00C35909">
      <w:pPr>
        <w:pStyle w:val="ListParagraph"/>
        <w:numPr>
          <w:ilvl w:val="0"/>
          <w:numId w:val="1"/>
        </w:numPr>
      </w:pPr>
      <w:r>
        <w:t xml:space="preserve">How did the expansion of cotton spell </w:t>
      </w:r>
      <w:r w:rsidR="00C35909">
        <w:t>disaster for Native Americans in the southeast?</w:t>
      </w:r>
    </w:p>
    <w:p w:rsidR="00C35909" w:rsidRDefault="00C35909" w:rsidP="00C35909">
      <w:pPr>
        <w:pStyle w:val="ListParagraph"/>
        <w:numPr>
          <w:ilvl w:val="0"/>
          <w:numId w:val="1"/>
        </w:numPr>
      </w:pPr>
      <w:r>
        <w:t>Explain the Indian Removal Act of 1830.</w:t>
      </w:r>
    </w:p>
    <w:p w:rsidR="00C35909" w:rsidRDefault="00C35909" w:rsidP="00C35909">
      <w:pPr>
        <w:pStyle w:val="ListParagraph"/>
        <w:numPr>
          <w:ilvl w:val="0"/>
          <w:numId w:val="1"/>
        </w:numPr>
      </w:pPr>
      <w:r>
        <w:t>How did Jackson and the Supreme Court clash over the Indian Removal Act?</w:t>
      </w:r>
    </w:p>
    <w:p w:rsidR="00C35909" w:rsidRDefault="00C35909" w:rsidP="00C35909">
      <w:pPr>
        <w:pStyle w:val="ListParagraph"/>
        <w:numPr>
          <w:ilvl w:val="0"/>
          <w:numId w:val="1"/>
        </w:numPr>
      </w:pPr>
      <w:r>
        <w:t xml:space="preserve">Explain the Trail of Tears. </w:t>
      </w:r>
    </w:p>
    <w:p w:rsidR="00C35909" w:rsidRDefault="00C35909" w:rsidP="00C35909"/>
    <w:p w:rsidR="00C35909" w:rsidRDefault="00C35909" w:rsidP="00C35909"/>
    <w:sectPr w:rsidR="00C35909" w:rsidSect="0091690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07" w:rsidRDefault="00A37A07" w:rsidP="0091690C">
      <w:pPr>
        <w:spacing w:after="0" w:line="240" w:lineRule="auto"/>
      </w:pPr>
      <w:r>
        <w:separator/>
      </w:r>
    </w:p>
  </w:endnote>
  <w:endnote w:type="continuationSeparator" w:id="0">
    <w:p w:rsidR="00A37A07" w:rsidRDefault="00A37A07" w:rsidP="0091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07" w:rsidRDefault="00A37A07" w:rsidP="0091690C">
      <w:pPr>
        <w:spacing w:after="0" w:line="240" w:lineRule="auto"/>
      </w:pPr>
      <w:r>
        <w:separator/>
      </w:r>
    </w:p>
  </w:footnote>
  <w:footnote w:type="continuationSeparator" w:id="0">
    <w:p w:rsidR="00A37A07" w:rsidRDefault="00A37A07" w:rsidP="0091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0C" w:rsidRDefault="0091690C">
    <w:pPr>
      <w:pStyle w:val="Header"/>
    </w:pPr>
    <w:r>
      <w:t xml:space="preserve">Andrew Jackson Reading Questions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7DA0"/>
    <w:multiLevelType w:val="hybridMultilevel"/>
    <w:tmpl w:val="9132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0C"/>
    <w:rsid w:val="000F59D7"/>
    <w:rsid w:val="0091690C"/>
    <w:rsid w:val="00A37A07"/>
    <w:rsid w:val="00C35909"/>
    <w:rsid w:val="00CB3877"/>
    <w:rsid w:val="00D0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3609F-84AB-4F5A-85EE-96230EE3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90C"/>
  </w:style>
  <w:style w:type="paragraph" w:styleId="Footer">
    <w:name w:val="footer"/>
    <w:basedOn w:val="Normal"/>
    <w:link w:val="FooterChar"/>
    <w:uiPriority w:val="99"/>
    <w:unhideWhenUsed/>
    <w:rsid w:val="0091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90C"/>
  </w:style>
  <w:style w:type="paragraph" w:styleId="ListParagraph">
    <w:name w:val="List Paragraph"/>
    <w:basedOn w:val="Normal"/>
    <w:uiPriority w:val="34"/>
    <w:qFormat/>
    <w:rsid w:val="0091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2</cp:revision>
  <dcterms:created xsi:type="dcterms:W3CDTF">2018-09-17T12:27:00Z</dcterms:created>
  <dcterms:modified xsi:type="dcterms:W3CDTF">2018-09-17T13:30:00Z</dcterms:modified>
</cp:coreProperties>
</file>